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B37EB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AD2756">
        <w:t>12.04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AD2756">
        <w:t>58</w:t>
      </w:r>
      <w:bookmarkStart w:id="0" w:name="_GoBack"/>
      <w:bookmarkEnd w:id="0"/>
    </w:p>
    <w:p w:rsidR="00DF5C14" w:rsidRDefault="00FB5EBA" w:rsidP="00D335A0">
      <w:pPr>
        <w:jc w:val="both"/>
      </w:pPr>
      <w:r>
        <w:t xml:space="preserve"> </w:t>
      </w:r>
    </w:p>
    <w:p w:rsidR="006B37EB" w:rsidRDefault="006B37EB" w:rsidP="008A62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</w:t>
      </w:r>
      <w:r w:rsidR="00AD2756">
        <w:rPr>
          <w:sz w:val="26"/>
          <w:szCs w:val="26"/>
        </w:rPr>
        <w:t>Постановление от 26 марта 2021 года № 46</w:t>
      </w:r>
    </w:p>
    <w:p w:rsidR="008A62AA" w:rsidRPr="00FD1369" w:rsidRDefault="006B37EB" w:rsidP="008A62AA">
      <w:pPr>
        <w:jc w:val="center"/>
        <w:rPr>
          <w:sz w:val="26"/>
          <w:szCs w:val="26"/>
        </w:rPr>
      </w:pPr>
      <w:r w:rsidRPr="008D524F">
        <w:rPr>
          <w:sz w:val="26"/>
          <w:szCs w:val="26"/>
        </w:rPr>
        <w:t xml:space="preserve"> «</w:t>
      </w:r>
      <w:r w:rsidR="00AD2756">
        <w:rPr>
          <w:sz w:val="26"/>
          <w:szCs w:val="26"/>
        </w:rPr>
        <w:t>О присвоении адреса объекту адресации</w:t>
      </w:r>
      <w:r>
        <w:rPr>
          <w:sz w:val="26"/>
          <w:szCs w:val="26"/>
        </w:rPr>
        <w:t>»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D524F" w:rsidRPr="008D524F" w:rsidRDefault="00605B5A" w:rsidP="008D524F">
      <w:pPr>
        <w:tabs>
          <w:tab w:val="left" w:pos="709"/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</w:t>
      </w:r>
      <w:r w:rsidR="00AD2756">
        <w:rPr>
          <w:sz w:val="26"/>
          <w:szCs w:val="26"/>
        </w:rPr>
        <w:t xml:space="preserve"> в Постановление от 26 марта 2021 года № 46</w:t>
      </w:r>
      <w:r w:rsidR="008A62AA" w:rsidRPr="008D524F">
        <w:rPr>
          <w:sz w:val="26"/>
          <w:szCs w:val="26"/>
        </w:rPr>
        <w:t xml:space="preserve"> «</w:t>
      </w:r>
      <w:r w:rsidR="00AD2756">
        <w:rPr>
          <w:sz w:val="26"/>
          <w:szCs w:val="26"/>
        </w:rPr>
        <w:t>О присв</w:t>
      </w:r>
      <w:r w:rsidR="00AD2756">
        <w:rPr>
          <w:sz w:val="26"/>
          <w:szCs w:val="26"/>
        </w:rPr>
        <w:t>о</w:t>
      </w:r>
      <w:r w:rsidR="00AD2756">
        <w:rPr>
          <w:sz w:val="26"/>
          <w:szCs w:val="26"/>
        </w:rPr>
        <w:t>ении адреса объекту адресации</w:t>
      </w:r>
      <w:r w:rsidR="008A62AA" w:rsidRPr="008D524F">
        <w:rPr>
          <w:sz w:val="26"/>
          <w:szCs w:val="26"/>
        </w:rPr>
        <w:t>», изло</w:t>
      </w:r>
      <w:r w:rsidR="00AD2756">
        <w:rPr>
          <w:sz w:val="26"/>
          <w:szCs w:val="26"/>
        </w:rPr>
        <w:t>жив пункт № 1</w:t>
      </w:r>
      <w:r w:rsidR="008A62AA" w:rsidRPr="008D524F">
        <w:rPr>
          <w:sz w:val="26"/>
          <w:szCs w:val="26"/>
        </w:rPr>
        <w:t xml:space="preserve"> в следующей редакции: «</w:t>
      </w:r>
      <w:r w:rsidR="00AD2756" w:rsidRPr="00FD1369">
        <w:rPr>
          <w:sz w:val="26"/>
          <w:szCs w:val="26"/>
        </w:rPr>
        <w:t xml:space="preserve">Присвоить объекту адресации </w:t>
      </w:r>
      <w:r w:rsidR="00AD2756">
        <w:rPr>
          <w:sz w:val="26"/>
          <w:szCs w:val="26"/>
        </w:rPr>
        <w:t>земельному участку, условный номер з</w:t>
      </w:r>
      <w:r w:rsidR="00AD2756">
        <w:rPr>
          <w:sz w:val="26"/>
          <w:szCs w:val="26"/>
        </w:rPr>
        <w:t>е</w:t>
      </w:r>
      <w:r w:rsidR="00AD2756">
        <w:rPr>
          <w:sz w:val="26"/>
          <w:szCs w:val="26"/>
        </w:rPr>
        <w:t>мельного участка 62:05:0020164:ЗУ1</w:t>
      </w:r>
      <w:r w:rsidR="00AD2756" w:rsidRPr="00FD1369">
        <w:rPr>
          <w:sz w:val="26"/>
          <w:szCs w:val="26"/>
        </w:rPr>
        <w:t>,</w:t>
      </w:r>
      <w:r w:rsidR="00AD2756">
        <w:rPr>
          <w:sz w:val="26"/>
          <w:szCs w:val="26"/>
        </w:rPr>
        <w:t xml:space="preserve"> предоставленному под установку опоры с</w:t>
      </w:r>
      <w:r w:rsidR="00AD2756">
        <w:rPr>
          <w:sz w:val="26"/>
          <w:szCs w:val="26"/>
        </w:rPr>
        <w:t>о</w:t>
      </w:r>
      <w:r w:rsidR="00AD2756">
        <w:rPr>
          <w:sz w:val="26"/>
          <w:szCs w:val="26"/>
        </w:rPr>
        <w:t>товой связи (наименование вида разрешенного использования – связь),</w:t>
      </w:r>
      <w:r w:rsidR="00AD2756">
        <w:rPr>
          <w:sz w:val="26"/>
          <w:szCs w:val="26"/>
        </w:rPr>
        <w:t xml:space="preserve"> площадь земельного участка 9,0</w:t>
      </w:r>
      <w:r w:rsidR="00AD2756">
        <w:rPr>
          <w:sz w:val="26"/>
          <w:szCs w:val="26"/>
        </w:rPr>
        <w:t xml:space="preserve"> </w:t>
      </w:r>
      <w:proofErr w:type="spellStart"/>
      <w:r w:rsidR="00AD2756">
        <w:rPr>
          <w:sz w:val="26"/>
          <w:szCs w:val="26"/>
        </w:rPr>
        <w:t>кв</w:t>
      </w:r>
      <w:proofErr w:type="gramStart"/>
      <w:r w:rsidR="00AD2756">
        <w:rPr>
          <w:sz w:val="26"/>
          <w:szCs w:val="26"/>
        </w:rPr>
        <w:t>.м</w:t>
      </w:r>
      <w:proofErr w:type="spellEnd"/>
      <w:proofErr w:type="gramEnd"/>
      <w:r w:rsidR="00AD2756">
        <w:rPr>
          <w:sz w:val="26"/>
          <w:szCs w:val="26"/>
        </w:rPr>
        <w:t>,</w:t>
      </w:r>
      <w:r w:rsidR="00AD2756"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 w:rsidR="00AD2756">
        <w:rPr>
          <w:sz w:val="26"/>
          <w:szCs w:val="26"/>
        </w:rPr>
        <w:t>Клепиковский</w:t>
      </w:r>
      <w:proofErr w:type="spellEnd"/>
      <w:r w:rsidR="00AD2756">
        <w:rPr>
          <w:sz w:val="26"/>
          <w:szCs w:val="26"/>
        </w:rPr>
        <w:t xml:space="preserve"> </w:t>
      </w:r>
      <w:r w:rsidR="00AD2756" w:rsidRPr="00FD1369">
        <w:rPr>
          <w:sz w:val="26"/>
          <w:szCs w:val="26"/>
        </w:rPr>
        <w:t xml:space="preserve">муниципальный район, </w:t>
      </w:r>
      <w:r w:rsidR="00AD2756">
        <w:rPr>
          <w:sz w:val="26"/>
          <w:szCs w:val="26"/>
        </w:rPr>
        <w:t xml:space="preserve">Тумское городское </w:t>
      </w:r>
      <w:r w:rsidR="00AD2756" w:rsidRPr="00FD1369">
        <w:rPr>
          <w:sz w:val="26"/>
          <w:szCs w:val="26"/>
        </w:rPr>
        <w:t xml:space="preserve">поселение, </w:t>
      </w:r>
      <w:r w:rsidR="00AD2756">
        <w:rPr>
          <w:sz w:val="26"/>
          <w:szCs w:val="26"/>
        </w:rPr>
        <w:t xml:space="preserve">рабочий поселок </w:t>
      </w:r>
      <w:proofErr w:type="spellStart"/>
      <w:r w:rsidR="00AD2756">
        <w:rPr>
          <w:sz w:val="26"/>
          <w:szCs w:val="26"/>
        </w:rPr>
        <w:t>Тума</w:t>
      </w:r>
      <w:proofErr w:type="spellEnd"/>
      <w:r w:rsidR="00AD2756" w:rsidRPr="00FD1369">
        <w:rPr>
          <w:sz w:val="26"/>
          <w:szCs w:val="26"/>
        </w:rPr>
        <w:t xml:space="preserve">, </w:t>
      </w:r>
      <w:r w:rsidR="00AD2756">
        <w:rPr>
          <w:sz w:val="26"/>
          <w:szCs w:val="26"/>
        </w:rPr>
        <w:t>п</w:t>
      </w:r>
      <w:r w:rsidR="00AD2756">
        <w:rPr>
          <w:sz w:val="26"/>
          <w:szCs w:val="26"/>
        </w:rPr>
        <w:t>е</w:t>
      </w:r>
      <w:r w:rsidR="00AD2756">
        <w:rPr>
          <w:sz w:val="26"/>
          <w:szCs w:val="26"/>
        </w:rPr>
        <w:t>реулок Комсомольский</w:t>
      </w:r>
      <w:r w:rsidR="00AD2756" w:rsidRPr="00FD1369">
        <w:rPr>
          <w:sz w:val="26"/>
          <w:szCs w:val="26"/>
        </w:rPr>
        <w:t xml:space="preserve">, </w:t>
      </w:r>
      <w:r w:rsidR="00AD2756">
        <w:rPr>
          <w:sz w:val="26"/>
          <w:szCs w:val="26"/>
        </w:rPr>
        <w:t>земельный участок 1с</w:t>
      </w:r>
      <w:r w:rsidR="008D524F">
        <w:rPr>
          <w:sz w:val="26"/>
          <w:szCs w:val="26"/>
        </w:rPr>
        <w:t>»</w:t>
      </w:r>
      <w:r w:rsidR="008D524F" w:rsidRPr="008D524F">
        <w:rPr>
          <w:sz w:val="26"/>
          <w:szCs w:val="26"/>
        </w:rPr>
        <w:t>.</w:t>
      </w:r>
    </w:p>
    <w:p w:rsidR="008E1440" w:rsidRPr="00C36C9B" w:rsidRDefault="008D524F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D524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Pr="00FD1369" w:rsidRDefault="008D524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05B5A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B37E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A62AA"/>
    <w:rsid w:val="008B2F7D"/>
    <w:rsid w:val="008C0145"/>
    <w:rsid w:val="008C35B6"/>
    <w:rsid w:val="008D220F"/>
    <w:rsid w:val="008D2553"/>
    <w:rsid w:val="008D524F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D2756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2021-04-12T13:17:00Z</cp:lastPrinted>
  <dcterms:created xsi:type="dcterms:W3CDTF">2021-04-12T13:18:00Z</dcterms:created>
  <dcterms:modified xsi:type="dcterms:W3CDTF">2021-04-12T13:18:00Z</dcterms:modified>
</cp:coreProperties>
</file>